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Cs w:val="24"/>
        </w:rPr>
      </w:pPr>
    </w:p>
    <w:tbl>
      <w:tblPr>
        <w:tblpPr w:leftFromText="180" w:rightFromText="180" w:bottomFromText="160" w:vertAnchor="text" w:horzAnchor="margin" w:tblpY="-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132"/>
        <w:gridCol w:w="5134"/>
      </w:tblGrid>
      <w:tr>
        <w:trPr>
          <w:trHeight w:val="1130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>
        <w:trPr>
          <w:trHeight w:val="41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>
        <w:trPr>
          <w:trHeight w:val="199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>
        <w:trPr>
          <w:trHeight w:val="212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/>
              <w:jc w:val="center"/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</w:pPr>
          </w:p>
        </w:tc>
      </w:tr>
    </w:tbl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РАБОЧАЯ ПРОГРАММА</w:t>
      </w:r>
    </w:p>
    <w:p>
      <w:pPr>
        <w:spacing w:after="16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по ЛИТЕРАТУРЕ в 6 классе</w:t>
      </w:r>
    </w:p>
    <w:p>
      <w:pPr>
        <w:spacing w:after="16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учителя русского языка и литературы</w:t>
      </w:r>
    </w:p>
    <w:p>
      <w:pPr>
        <w:spacing w:line="360" w:lineRule="auto"/>
        <w:ind w:firstLine="851"/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Силантьевой Анастасии Вячеславовны</w:t>
      </w:r>
    </w:p>
    <w:p>
      <w:pPr>
        <w:spacing w:after="16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МБОУ «Многопрофильная школа № 181»</w:t>
      </w:r>
    </w:p>
    <w:p>
      <w:pPr>
        <w:spacing w:after="1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>
      <w:pPr>
        <w:spacing w:after="1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2018-2019 учебный год</w:t>
      </w:r>
    </w:p>
    <w:p>
      <w:pPr>
        <w:pStyle w:val="af5"/>
        <w:spacing w:line="360" w:lineRule="auto"/>
        <w:ind w:left="851"/>
        <w:jc w:val="center"/>
        <w:rPr>
          <w:rFonts w:ascii="Times New Roman" w:hAnsi="Times New Roman" w:cs="Times New Roman"/>
        </w:rPr>
      </w:pPr>
    </w:p>
    <w:p>
      <w:pPr>
        <w:pStyle w:val="af5"/>
        <w:spacing w:line="36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Рабочая программа по литературе разработана на основании следующих нормативных документов:</w:t>
      </w:r>
      <w:bookmarkStart w:id="0" w:name="_GoBack"/>
      <w:bookmarkEnd w:id="0"/>
    </w:p>
    <w:p>
      <w:pPr>
        <w:suppressAutoHyphens/>
        <w:spacing w:line="360" w:lineRule="auto"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1.</w:t>
      </w:r>
      <w:r>
        <w:rPr>
          <w:rFonts w:ascii="Times New Roman" w:hAnsi="Times New Roman"/>
          <w:szCs w:val="24"/>
          <w:lang w:eastAsia="ar-SA"/>
        </w:rPr>
        <w:tab/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rFonts w:ascii="Times New Roman" w:hAnsi="Times New Roman"/>
          <w:szCs w:val="24"/>
          <w:lang w:eastAsia="ar-SA"/>
        </w:rPr>
        <w:t>Минобрнауки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России от 17 декабря 2010 г. № 1897 (в редакции приказа </w:t>
      </w:r>
      <w:proofErr w:type="spellStart"/>
      <w:r>
        <w:rPr>
          <w:rFonts w:ascii="Times New Roman" w:hAnsi="Times New Roman"/>
          <w:szCs w:val="24"/>
          <w:lang w:eastAsia="ar-SA"/>
        </w:rPr>
        <w:t>Минобрнауки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России от 29.12.2014 № 1644);. </w:t>
      </w:r>
    </w:p>
    <w:p>
      <w:pPr>
        <w:suppressAutoHyphens/>
        <w:spacing w:line="360" w:lineRule="auto"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2.</w:t>
      </w:r>
      <w:r>
        <w:rPr>
          <w:rFonts w:ascii="Times New Roman" w:hAnsi="Times New Roman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>
      <w:pPr>
        <w:suppressAutoHyphens/>
        <w:spacing w:line="360" w:lineRule="auto"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3.</w:t>
      </w:r>
      <w:r>
        <w:rPr>
          <w:rFonts w:ascii="Times New Roman" w:hAnsi="Times New Roman"/>
          <w:szCs w:val="24"/>
          <w:lang w:eastAsia="ar-SA"/>
        </w:rPr>
        <w:tab/>
        <w:t>Учебного плана МБОУ «Многопрофильная школа № 181» Советского района г. Казани на 2018 – 2019 учебный год.</w:t>
      </w:r>
    </w:p>
    <w:p>
      <w:pPr>
        <w:suppressAutoHyphens/>
        <w:spacing w:line="360" w:lineRule="auto"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4.</w:t>
      </w:r>
      <w:r>
        <w:rPr>
          <w:rFonts w:ascii="Times New Roman" w:hAnsi="Times New Roman"/>
          <w:szCs w:val="24"/>
          <w:lang w:eastAsia="ar-SA"/>
        </w:rPr>
        <w:tab/>
      </w:r>
      <w:r>
        <w:rPr>
          <w:rFonts w:ascii="Times New Roman" w:hAnsi="Times New Roman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аккредитацию на 2018-2019 учебный год.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Главная идея программы по литературе — изучение литературы от фольклора к древнерусской литературе, от нее —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Курс литературы в </w:t>
      </w:r>
      <w:r>
        <w:rPr>
          <w:rFonts w:ascii="Times New Roman" w:hAnsi="Times New Roman"/>
          <w:szCs w:val="24"/>
          <w:lang w:val="en-US"/>
        </w:rPr>
        <w:t>VI</w:t>
      </w:r>
      <w:r>
        <w:rPr>
          <w:rFonts w:ascii="Times New Roman" w:hAnsi="Times New Roman"/>
          <w:szCs w:val="24"/>
        </w:rPr>
        <w:t xml:space="preserve">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Ведущая проблема изучения литературы в 6 классе — художественное произведение и автор. В программе соблюдена системная направленность — курс </w:t>
      </w:r>
      <w:proofErr w:type="gramStart"/>
      <w:r>
        <w:rPr>
          <w:rFonts w:ascii="Times New Roman" w:hAnsi="Times New Roman"/>
          <w:szCs w:val="24"/>
        </w:rPr>
        <w:t>VI  класса</w:t>
      </w:r>
      <w:proofErr w:type="gramEnd"/>
      <w:r>
        <w:rPr>
          <w:rFonts w:ascii="Times New Roman" w:hAnsi="Times New Roman"/>
          <w:szCs w:val="24"/>
        </w:rPr>
        <w:t xml:space="preserve"> представлен разделами: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 Устное народное творчество.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 Древнерусская литература.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 Русская литература XVIII.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 Русская литература XIX века.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5.  Русская литература XX века.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Литература народов России.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 Зарубежная литература.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 Обзоры.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 Сведения по теории и истории литературы.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произведения. 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Изучение литературы в средней школе направлено на достижение следующих </w:t>
      </w:r>
      <w:r>
        <w:rPr>
          <w:rFonts w:ascii="Times New Roman" w:hAnsi="Times New Roman"/>
          <w:b/>
          <w:szCs w:val="24"/>
          <w:lang w:eastAsia="ar-SA"/>
        </w:rPr>
        <w:t>целей: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овладение важнейшими </w:t>
      </w:r>
      <w:proofErr w:type="spellStart"/>
      <w:r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</w:t>
      </w:r>
      <w:r>
        <w:rPr>
          <w:rFonts w:ascii="Times New Roman" w:hAnsi="Times New Roman"/>
          <w:b/>
          <w:szCs w:val="24"/>
          <w:lang w:eastAsia="ar-SA"/>
        </w:rPr>
        <w:t>задач: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>•  обеспечение преемственности начального общего, основного общего, среднего (полного) общего образования;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szCs w:val="24"/>
          <w:lang w:eastAsia="ar-SA"/>
        </w:rPr>
        <w:t>внутришкольной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социальной среды, школьного уклада;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proofErr w:type="gramStart"/>
      <w:r>
        <w:rPr>
          <w:rFonts w:ascii="Times New Roman" w:hAnsi="Times New Roman"/>
          <w:szCs w:val="24"/>
          <w:lang w:eastAsia="ar-SA"/>
        </w:rPr>
        <w:t>•  включение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В основе реализации основной образовательной программы лежит системно-</w:t>
      </w:r>
      <w:proofErr w:type="spellStart"/>
      <w:r>
        <w:rPr>
          <w:rFonts w:ascii="Times New Roman" w:hAnsi="Times New Roman"/>
          <w:szCs w:val="24"/>
          <w:lang w:eastAsia="ar-SA"/>
        </w:rPr>
        <w:t>деятельностный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подход, который предполагает: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rFonts w:ascii="Times New Roman" w:hAnsi="Times New Roman"/>
          <w:szCs w:val="24"/>
          <w:lang w:eastAsia="ar-SA"/>
        </w:rPr>
        <w:t>поликонфессионального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 состава;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/>
          <w:szCs w:val="24"/>
          <w:lang w:eastAsia="ar-SA"/>
        </w:rPr>
        <w:t>общегуманистические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идеалы и воспитывающими высокие нравственные чувства у человека читающего.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осознанное, творческое чтение художественных произведений разных жанров;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выразительное чтение художественного текста;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ответы на вопросы, раскрывающие знание и понимание текста произведения;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заучивание наизусть стихотворных и прозаических текстов;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анализ и интерпретация произведения;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составление планов и написание отзывов о произведениях;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>•  написание сочинений по литературным произведениям и на основе жизненных впечатлений;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>
      <w:pPr>
        <w:suppressAutoHyphens/>
        <w:spacing w:line="360" w:lineRule="auto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индивидуальная и коллективная проектная деятельность.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Содержание деятельности по предмету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Личностные результаты: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 формирование</w:t>
      </w:r>
      <w:proofErr w:type="gramEnd"/>
      <w:r>
        <w:rPr>
          <w:rFonts w:ascii="Times New Roman" w:hAnsi="Times New Roman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формирование целостного мировоззрения, соответствующего современному уровню развития науки и общественной практики, </w:t>
      </w:r>
      <w:r>
        <w:rPr>
          <w:rFonts w:ascii="Times New Roman" w:hAnsi="Times New Roman"/>
        </w:rPr>
        <w:lastRenderedPageBreak/>
        <w:t>учитывающего социальное, культурное, языковое, духовное многообразие современного мира;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 формирование</w:t>
      </w:r>
      <w:proofErr w:type="gramEnd"/>
      <w:r>
        <w:rPr>
          <w:rFonts w:ascii="Times New Roman" w:hAnsi="Times New Roman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результаты: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 умение</w:t>
      </w:r>
      <w:proofErr w:type="gramEnd"/>
      <w:r>
        <w:rPr>
          <w:rFonts w:ascii="Times New Roman" w:hAnsi="Times New Roman"/>
        </w:rPr>
        <w:t xml:space="preserve">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  умение оценивать правильность выполнения учебной задачи, собственные возможности ее решения;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 умение</w:t>
      </w:r>
      <w:proofErr w:type="gramEnd"/>
      <w:r>
        <w:rPr>
          <w:rFonts w:ascii="Times New Roman" w:hAnsi="Times New Roman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формирование и развитие компетентности в области использования информационно-коммуникационных технологий.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результаты: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  формулирование собственного отношения к произведениям литературы, их оценки;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интерпретировать (в отдельных случаях) изученные литературные произведения;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понимание авторской позиции и свое отношение к ней;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восприятие на слух литературных произведений разных жанров, осмысленное чтение и адекватное восприятие;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 понимание</w:t>
      </w:r>
      <w:proofErr w:type="gramEnd"/>
      <w:r>
        <w:rPr>
          <w:rFonts w:ascii="Times New Roman" w:hAnsi="Times New Roman"/>
        </w:rPr>
        <w:t xml:space="preserve">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/>
          <w:color w:val="1D1B11"/>
          <w:szCs w:val="24"/>
        </w:rPr>
      </w:pPr>
      <w:r>
        <w:rPr>
          <w:rFonts w:ascii="Times New Roman" w:hAnsi="Times New Roman"/>
          <w:b/>
          <w:color w:val="1D1B11"/>
          <w:szCs w:val="24"/>
        </w:rPr>
        <w:t>Сведения о количестве учебных часов</w:t>
      </w:r>
    </w:p>
    <w:p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1D1B11"/>
          <w:szCs w:val="24"/>
        </w:rPr>
      </w:pPr>
      <w:r>
        <w:rPr>
          <w:rFonts w:ascii="Times New Roman" w:hAnsi="Times New Roman"/>
          <w:color w:val="1D1B11"/>
          <w:szCs w:val="24"/>
        </w:rPr>
        <w:t>В связи с новым учебным планом данная программа рассчитана на 105 часов (3 часа в неделю), 35 рабочих недель.</w:t>
      </w: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Введение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УСТНОЕ НАРОДНОЕ ТВОРЧЕСТВО </w:t>
      </w:r>
      <w:r>
        <w:rPr>
          <w:rFonts w:ascii="Times New Roman" w:hAnsi="Times New Roman"/>
          <w:b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Обрядовый фольклор. </w:t>
      </w:r>
      <w:r>
        <w:rPr>
          <w:rFonts w:ascii="Times New Roman" w:hAnsi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Пословицы и поговорки. Загадки — </w:t>
      </w:r>
      <w:r>
        <w:rPr>
          <w:rFonts w:ascii="Times New Roman" w:hAnsi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Прямой и переносный смысл пословиц и поговорок. Афористичность загадок.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ИЗ ДРЕВНЕРУССКОЙ ЛИТЕРАТУРЫ </w:t>
      </w:r>
      <w:r>
        <w:rPr>
          <w:rFonts w:ascii="Times New Roman" w:hAnsi="Times New Roman"/>
          <w:b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«Повесть временных лет», «Сказание о белгородском киселе». </w:t>
      </w:r>
      <w:r>
        <w:rPr>
          <w:rFonts w:ascii="Times New Roman" w:hAnsi="Times New Roman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>
        <w:rPr>
          <w:rFonts w:ascii="Times New Roman" w:hAnsi="Times New Roman"/>
          <w:i/>
          <w:szCs w:val="24"/>
        </w:rPr>
        <w:t>Теория литературы. Летопись (развитие представления)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Р.Р..</w:t>
      </w:r>
      <w:r>
        <w:rPr>
          <w:rFonts w:ascii="Times New Roman" w:hAnsi="Times New Roman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X</w:t>
      </w:r>
      <w:r>
        <w:rPr>
          <w:rFonts w:ascii="Times New Roman" w:hAnsi="Times New Roman"/>
          <w:b/>
          <w:szCs w:val="24"/>
          <w:lang w:val="en-US"/>
        </w:rPr>
        <w:t>VIII</w:t>
      </w:r>
      <w:r>
        <w:rPr>
          <w:rFonts w:ascii="Times New Roman" w:hAnsi="Times New Roman"/>
          <w:b/>
          <w:szCs w:val="24"/>
        </w:rPr>
        <w:t xml:space="preserve"> ВЕКА </w:t>
      </w:r>
      <w:r>
        <w:rPr>
          <w:rFonts w:ascii="Times New Roman" w:hAnsi="Times New Roman"/>
          <w:b/>
          <w:i/>
          <w:szCs w:val="24"/>
        </w:rPr>
        <w:t>(5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Русские басни. Иван Иванович Дмитриев. </w:t>
      </w:r>
      <w:r>
        <w:rPr>
          <w:rFonts w:ascii="Times New Roman" w:hAnsi="Times New Roman"/>
          <w:szCs w:val="24"/>
        </w:rPr>
        <w:t xml:space="preserve">Краткий рассказ о жизни и творчестве баснописца. </w:t>
      </w:r>
      <w:r>
        <w:rPr>
          <w:rFonts w:ascii="Times New Roman" w:hAnsi="Times New Roman"/>
          <w:b/>
          <w:szCs w:val="24"/>
        </w:rPr>
        <w:t>«</w:t>
      </w:r>
      <w:proofErr w:type="spellStart"/>
      <w:r>
        <w:rPr>
          <w:rFonts w:ascii="Times New Roman" w:hAnsi="Times New Roman"/>
          <w:b/>
          <w:szCs w:val="24"/>
        </w:rPr>
        <w:t>Myxa</w:t>
      </w:r>
      <w:proofErr w:type="spellEnd"/>
      <w:r>
        <w:rPr>
          <w:rFonts w:ascii="Times New Roman" w:hAnsi="Times New Roman"/>
          <w:b/>
          <w:szCs w:val="24"/>
        </w:rPr>
        <w:t xml:space="preserve">». </w:t>
      </w:r>
      <w:r>
        <w:rPr>
          <w:rFonts w:ascii="Times New Roman" w:hAnsi="Times New Roman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/>
          <w:i/>
          <w:szCs w:val="24"/>
        </w:rPr>
        <w:t>Теория литературы. Мораль в басне, аллегория, иносказание (развитие понятий).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 xml:space="preserve">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Иван Андреевич Крылов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Краткий рассказ о писателе-баснописце.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Басни «Листы и Корни», «Ларчик», «Осел и Соловей». </w:t>
      </w:r>
      <w:r>
        <w:rPr>
          <w:rFonts w:ascii="Times New Roman" w:hAnsi="Times New Roman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>
        <w:rPr>
          <w:rFonts w:ascii="Times New Roman" w:hAnsi="Times New Roman"/>
          <w:i/>
          <w:szCs w:val="24"/>
        </w:rPr>
        <w:t>Теория литературы. Басня. Аллегория (развитие представлений).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ИЗ РУССКОЙ ЛИТЕРАТУРЫ XIX ВЕКА </w:t>
      </w:r>
      <w:r>
        <w:rPr>
          <w:rFonts w:ascii="Times New Roman" w:hAnsi="Times New Roman"/>
          <w:b/>
          <w:i/>
          <w:szCs w:val="24"/>
        </w:rPr>
        <w:t>(11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Александр Сергеевич Пушкин </w:t>
      </w:r>
      <w:r>
        <w:rPr>
          <w:rFonts w:ascii="Times New Roman" w:hAnsi="Times New Roman"/>
          <w:i/>
          <w:szCs w:val="24"/>
        </w:rPr>
        <w:t>(18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писателе. «</w:t>
      </w:r>
      <w:r>
        <w:rPr>
          <w:rFonts w:ascii="Times New Roman" w:hAnsi="Times New Roman"/>
          <w:b/>
          <w:szCs w:val="24"/>
        </w:rPr>
        <w:t>Узник</w:t>
      </w:r>
      <w:r>
        <w:rPr>
          <w:rFonts w:ascii="Times New Roman" w:hAnsi="Times New Roman"/>
          <w:szCs w:val="24"/>
        </w:rPr>
        <w:t xml:space="preserve">». Вольнолюбивые устремления поэта. </w:t>
      </w:r>
      <w:proofErr w:type="gramStart"/>
      <w:r>
        <w:rPr>
          <w:rFonts w:ascii="Times New Roman" w:hAnsi="Times New Roman"/>
          <w:szCs w:val="24"/>
        </w:rPr>
        <w:t>Народно-поэтический</w:t>
      </w:r>
      <w:proofErr w:type="gramEnd"/>
      <w:r>
        <w:rPr>
          <w:rFonts w:ascii="Times New Roman" w:hAnsi="Times New Roman"/>
          <w:szCs w:val="24"/>
        </w:rPr>
        <w:t xml:space="preserve"> колорит стихотворения. «</w:t>
      </w:r>
      <w:r>
        <w:rPr>
          <w:rFonts w:ascii="Times New Roman" w:hAnsi="Times New Roman"/>
          <w:b/>
          <w:szCs w:val="24"/>
        </w:rPr>
        <w:t>Зимнее утро</w:t>
      </w:r>
      <w:r>
        <w:rPr>
          <w:rFonts w:ascii="Times New Roman" w:hAnsi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>
        <w:rPr>
          <w:rFonts w:ascii="Times New Roman" w:hAnsi="Times New Roman"/>
          <w:b/>
          <w:szCs w:val="24"/>
        </w:rPr>
        <w:t>И. И. Пущину</w:t>
      </w:r>
      <w:r>
        <w:rPr>
          <w:rFonts w:ascii="Times New Roman" w:hAnsi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Повести покойного Ивана Петровича Белкина</w:t>
      </w:r>
      <w:r>
        <w:rPr>
          <w:rFonts w:ascii="Times New Roman" w:hAnsi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  <w:r>
        <w:rPr>
          <w:rFonts w:ascii="Times New Roman" w:hAnsi="Times New Roman"/>
          <w:b/>
          <w:szCs w:val="24"/>
        </w:rPr>
        <w:t>Барышня-крестьянка</w:t>
      </w:r>
      <w:r>
        <w:rPr>
          <w:rFonts w:ascii="Times New Roman" w:hAnsi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Дубровский</w:t>
      </w:r>
      <w:r>
        <w:rPr>
          <w:rFonts w:ascii="Times New Roman" w:hAnsi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К.Р. </w:t>
      </w:r>
      <w:r>
        <w:rPr>
          <w:rFonts w:ascii="Times New Roman" w:hAnsi="Times New Roman"/>
          <w:szCs w:val="24"/>
        </w:rPr>
        <w:t>Контрольная работа по повести А.С. Пушкина «Дубровский».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Михаил Юрьевич Лермонтов </w:t>
      </w:r>
      <w:r>
        <w:rPr>
          <w:rFonts w:ascii="Times New Roman" w:hAnsi="Times New Roman"/>
          <w:i/>
          <w:szCs w:val="24"/>
        </w:rPr>
        <w:t>(4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поэта. Ученические годы. «</w:t>
      </w:r>
      <w:r>
        <w:rPr>
          <w:rFonts w:ascii="Times New Roman" w:hAnsi="Times New Roman"/>
          <w:b/>
          <w:szCs w:val="24"/>
        </w:rPr>
        <w:t>Тучи</w:t>
      </w:r>
      <w:r>
        <w:rPr>
          <w:rFonts w:ascii="Times New Roman" w:hAnsi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>
        <w:rPr>
          <w:rFonts w:ascii="Times New Roman" w:hAnsi="Times New Roman"/>
          <w:b/>
          <w:szCs w:val="24"/>
        </w:rPr>
        <w:t>Листок», «На севере диком...», «Утес», «Три пальмы</w:t>
      </w:r>
      <w:r>
        <w:rPr>
          <w:rFonts w:ascii="Times New Roman" w:hAnsi="Times New Roman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>
        <w:rPr>
          <w:rFonts w:ascii="Times New Roman" w:hAnsi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Поэтическая интонация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К.Р. </w:t>
      </w:r>
      <w:r>
        <w:rPr>
          <w:rFonts w:ascii="Times New Roman" w:hAnsi="Times New Roman"/>
          <w:szCs w:val="24"/>
        </w:rPr>
        <w:t>Контрольная работа по стихотворениям М.Ю. Лермонтова.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Иван Сергеевич Тургенев </w:t>
      </w:r>
      <w:r>
        <w:rPr>
          <w:rFonts w:ascii="Times New Roman" w:hAnsi="Times New Roman"/>
          <w:i/>
          <w:szCs w:val="24"/>
        </w:rPr>
        <w:t>(5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«</w:t>
      </w:r>
      <w:proofErr w:type="spellStart"/>
      <w:r>
        <w:rPr>
          <w:rFonts w:ascii="Times New Roman" w:hAnsi="Times New Roman"/>
          <w:b/>
          <w:szCs w:val="24"/>
        </w:rPr>
        <w:t>Бежин</w:t>
      </w:r>
      <w:proofErr w:type="spellEnd"/>
      <w:r>
        <w:rPr>
          <w:rFonts w:ascii="Times New Roman" w:hAnsi="Times New Roman"/>
          <w:b/>
          <w:szCs w:val="24"/>
        </w:rPr>
        <w:t xml:space="preserve"> луг</w:t>
      </w:r>
      <w:r>
        <w:rPr>
          <w:rFonts w:ascii="Times New Roman" w:hAnsi="Times New Roman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>
        <w:rPr>
          <w:rFonts w:ascii="Times New Roman" w:hAnsi="Times New Roman"/>
          <w:i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Федор Иванович Тютчев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Краткий рассказ о жизни и творчестве поэта. «</w:t>
      </w:r>
      <w:r>
        <w:rPr>
          <w:rFonts w:ascii="Times New Roman" w:hAnsi="Times New Roman"/>
          <w:b/>
          <w:szCs w:val="24"/>
        </w:rPr>
        <w:t>Листья», «Неохотно и несмело</w:t>
      </w:r>
      <w:r>
        <w:rPr>
          <w:rFonts w:ascii="Times New Roman" w:hAnsi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С поляны коршун поднялся</w:t>
      </w:r>
      <w:r>
        <w:rPr>
          <w:rFonts w:ascii="Times New Roman" w:hAnsi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 xml:space="preserve">. Устный и письменный анализ текста. 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Афанасий Афанасьевич Фет </w:t>
      </w:r>
      <w:r>
        <w:rPr>
          <w:rFonts w:ascii="Times New Roman" w:hAnsi="Times New Roman"/>
          <w:i/>
          <w:szCs w:val="24"/>
        </w:rPr>
        <w:t>(4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Рассказ о поэте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Стихотворения: «</w:t>
      </w:r>
      <w:r>
        <w:rPr>
          <w:rFonts w:ascii="Times New Roman" w:hAnsi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>
        <w:rPr>
          <w:rFonts w:ascii="Times New Roman" w:hAnsi="Times New Roman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>
        <w:rPr>
          <w:rFonts w:ascii="Times New Roman" w:hAnsi="Times New Roman"/>
          <w:szCs w:val="24"/>
        </w:rPr>
        <w:t>Эстетизация</w:t>
      </w:r>
      <w:proofErr w:type="spellEnd"/>
      <w:r>
        <w:rPr>
          <w:rFonts w:ascii="Times New Roman" w:hAnsi="Times New Roman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Пейзажная лирика (развитие понятия).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 xml:space="preserve">. Устный и письменный анализ текста. 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Алексеевич Некрасов </w:t>
      </w:r>
      <w:r>
        <w:rPr>
          <w:rFonts w:ascii="Times New Roman" w:hAnsi="Times New Roman"/>
          <w:i/>
          <w:szCs w:val="24"/>
        </w:rPr>
        <w:t xml:space="preserve">(3 часа) 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поэта. «</w:t>
      </w:r>
      <w:r>
        <w:rPr>
          <w:rFonts w:ascii="Times New Roman" w:hAnsi="Times New Roman"/>
          <w:b/>
          <w:szCs w:val="24"/>
        </w:rPr>
        <w:t>Железная дорога</w:t>
      </w:r>
      <w:r>
        <w:rPr>
          <w:rFonts w:ascii="Times New Roman" w:hAnsi="Times New Roman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>
        <w:rPr>
          <w:rFonts w:ascii="Times New Roman" w:hAnsi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Семенович Лесков </w:t>
      </w:r>
      <w:r>
        <w:rPr>
          <w:rFonts w:ascii="Times New Roman" w:hAnsi="Times New Roman"/>
          <w:i/>
          <w:szCs w:val="24"/>
        </w:rPr>
        <w:t>(6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/>
          <w:szCs w:val="24"/>
        </w:rPr>
        <w:t>Левша»</w:t>
      </w:r>
      <w:r>
        <w:rPr>
          <w:rFonts w:ascii="Times New Roman" w:hAnsi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Р.Р. </w:t>
      </w:r>
      <w:r>
        <w:rPr>
          <w:rFonts w:ascii="Times New Roman" w:hAnsi="Times New Roman"/>
          <w:szCs w:val="24"/>
        </w:rPr>
        <w:t>Сочинение по произведениям Н.А. Некрасова и Н.С. Лескова.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Антон Павлович Чехов </w:t>
      </w:r>
      <w:r>
        <w:rPr>
          <w:rFonts w:ascii="Times New Roman" w:hAnsi="Times New Roman"/>
          <w:i/>
          <w:szCs w:val="24"/>
        </w:rPr>
        <w:t>(4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«</w:t>
      </w:r>
      <w:r>
        <w:rPr>
          <w:rFonts w:ascii="Times New Roman" w:hAnsi="Times New Roman"/>
          <w:b/>
          <w:szCs w:val="24"/>
        </w:rPr>
        <w:t>Толстый и тонкий</w:t>
      </w:r>
      <w:r>
        <w:rPr>
          <w:rFonts w:ascii="Times New Roman" w:hAnsi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/>
          <w:i/>
          <w:szCs w:val="24"/>
        </w:rPr>
        <w:t>Теория литературы. Комическое. Юмор. Комическая ситуация (развитие понятий).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Составление викторины на знание текстов рассказов.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Родная природа в стихотворениях русских поэтов XIX века </w:t>
      </w:r>
      <w:r>
        <w:rPr>
          <w:rFonts w:ascii="Times New Roman" w:hAnsi="Times New Roman"/>
          <w:i/>
          <w:szCs w:val="24"/>
        </w:rPr>
        <w:t>(4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Я.П. Полонский «По горам две хмурых тучи...», «Посмотри, какая мгла</w:t>
      </w:r>
      <w:proofErr w:type="gramStart"/>
      <w:r>
        <w:rPr>
          <w:rFonts w:ascii="Times New Roman" w:hAnsi="Times New Roman"/>
          <w:b/>
          <w:szCs w:val="24"/>
        </w:rPr>
        <w:t>»..</w:t>
      </w:r>
      <w:proofErr w:type="gramEnd"/>
      <w:r>
        <w:rPr>
          <w:rFonts w:ascii="Times New Roman" w:hAnsi="Times New Roman"/>
          <w:b/>
          <w:szCs w:val="24"/>
        </w:rPr>
        <w:t xml:space="preserve">»; Е.А. Баратынский «Весна, весна! Как воздух чист...», «Чудный </w:t>
      </w:r>
      <w:proofErr w:type="gramStart"/>
      <w:r>
        <w:rPr>
          <w:rFonts w:ascii="Times New Roman" w:hAnsi="Times New Roman"/>
          <w:b/>
          <w:szCs w:val="24"/>
        </w:rPr>
        <w:t>град...</w:t>
      </w:r>
      <w:proofErr w:type="gramEnd"/>
      <w:r>
        <w:rPr>
          <w:rFonts w:ascii="Times New Roman" w:hAnsi="Times New Roman"/>
          <w:b/>
          <w:szCs w:val="24"/>
        </w:rPr>
        <w:t xml:space="preserve">»;  А.К. Толстой «Где гнутся над омутом лозы..». </w:t>
      </w:r>
      <w:r>
        <w:rPr>
          <w:rFonts w:ascii="Times New Roman" w:hAnsi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К.Р. </w:t>
      </w:r>
      <w:r>
        <w:rPr>
          <w:rFonts w:ascii="Times New Roman" w:hAnsi="Times New Roman"/>
          <w:szCs w:val="24"/>
        </w:rPr>
        <w:t>Контрольная работа по произведениям XIX века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ИЗ РУССКОЙ ЛИТЕРАТУРЫ XX ВЕКА </w:t>
      </w:r>
      <w:r>
        <w:rPr>
          <w:rFonts w:ascii="Times New Roman" w:hAnsi="Times New Roman"/>
          <w:b/>
          <w:i/>
          <w:szCs w:val="24"/>
        </w:rPr>
        <w:t>(25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Александр Иванович Куприн </w:t>
      </w:r>
      <w:r>
        <w:rPr>
          <w:rFonts w:ascii="Times New Roman" w:hAnsi="Times New Roman"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«Чудесный доктор». </w:t>
      </w:r>
      <w:r>
        <w:rPr>
          <w:rFonts w:ascii="Times New Roman" w:hAnsi="Times New Roman"/>
          <w:szCs w:val="24"/>
        </w:rPr>
        <w:t xml:space="preserve">Реальная основа и содержание рассказа. Образ главного героя. Тема служения людям. </w:t>
      </w:r>
      <w:r>
        <w:rPr>
          <w:rFonts w:ascii="Times New Roman" w:hAnsi="Times New Roman"/>
          <w:i/>
          <w:szCs w:val="24"/>
        </w:rPr>
        <w:t>Теория литературы. Рождественский рассказ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Андрей Платонович Платонов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«Неизвестный цветок». </w:t>
      </w:r>
      <w:r>
        <w:rPr>
          <w:rFonts w:ascii="Times New Roman" w:hAnsi="Times New Roman"/>
          <w:szCs w:val="24"/>
        </w:rPr>
        <w:t>Прекрасное вокруг нас. «Ни на кого не похожие» герои А.П. Платонова.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Символическое содержание пейзажных образов (начальное представление</w:t>
      </w:r>
      <w:proofErr w:type="gramStart"/>
      <w:r>
        <w:rPr>
          <w:rFonts w:ascii="Times New Roman" w:hAnsi="Times New Roman"/>
          <w:i/>
          <w:szCs w:val="24"/>
        </w:rPr>
        <w:t>).</w:t>
      </w: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Выразительное чтение рассказа. Устное рецензирование выразительного чтения. Устная и письменная характеристика героев.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Александр Степанович Грин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Краткий рассказ о жизни и творчестве писателя. </w:t>
      </w:r>
      <w:r>
        <w:rPr>
          <w:rFonts w:ascii="Times New Roman" w:hAnsi="Times New Roman"/>
          <w:b/>
          <w:szCs w:val="24"/>
        </w:rPr>
        <w:t xml:space="preserve">«Алые паруса». </w:t>
      </w:r>
      <w:r>
        <w:rPr>
          <w:rFonts w:ascii="Times New Roman" w:hAnsi="Times New Roman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Устные и письменные ответы на вопросы. Участие в коллективном диалоге. Устный и письменный анализ эпизода.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Произведения о Великой Отечественной войне </w:t>
      </w:r>
      <w:r>
        <w:rPr>
          <w:rFonts w:ascii="Times New Roman" w:hAnsi="Times New Roman"/>
          <w:i/>
          <w:szCs w:val="24"/>
        </w:rPr>
        <w:t>(8 часов)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>
        <w:rPr>
          <w:rFonts w:ascii="Times New Roman" w:hAnsi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Устное рецензирование выразительного чтения.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Виктор Петрович Астафьев </w:t>
      </w:r>
      <w:r>
        <w:rPr>
          <w:rFonts w:ascii="Times New Roman" w:hAnsi="Times New Roman"/>
          <w:i/>
          <w:szCs w:val="24"/>
        </w:rPr>
        <w:t>(3 часа)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«Конь  с розовой гривой». </w:t>
      </w:r>
      <w:r>
        <w:rPr>
          <w:rFonts w:ascii="Times New Roman" w:hAnsi="Times New Roman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>
        <w:rPr>
          <w:rFonts w:ascii="Times New Roman" w:hAnsi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Р.Р. </w:t>
      </w:r>
      <w:r>
        <w:rPr>
          <w:rFonts w:ascii="Times New Roman" w:hAnsi="Times New Roman"/>
          <w:szCs w:val="24"/>
        </w:rPr>
        <w:t>Творческая работу по рассказу В.П. Астафьева «Конь с розовой гривой».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Валентин Григорьевич Распутин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«Уроки французского». </w:t>
      </w:r>
      <w:r>
        <w:rPr>
          <w:rFonts w:ascii="Times New Roman" w:hAnsi="Times New Roman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>
        <w:rPr>
          <w:rFonts w:ascii="Times New Roman" w:hAnsi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Участие в коллективном диалоге. Составление плана характеристики героев. Устный и письменный анализ эпизода.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Родная природа в русской поэзии XX века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А. Блок. «Летний вечер», «О, как безумно за окном...» С. Есенин. «Мелколесье. Степь и дали...», «Пороша»; А. </w:t>
      </w:r>
      <w:proofErr w:type="gramStart"/>
      <w:r>
        <w:rPr>
          <w:rFonts w:ascii="Times New Roman" w:hAnsi="Times New Roman"/>
          <w:b/>
          <w:szCs w:val="24"/>
        </w:rPr>
        <w:t>Ахматова  «</w:t>
      </w:r>
      <w:proofErr w:type="gramEnd"/>
      <w:r>
        <w:rPr>
          <w:rFonts w:ascii="Times New Roman" w:hAnsi="Times New Roman"/>
          <w:b/>
          <w:szCs w:val="24"/>
        </w:rPr>
        <w:t xml:space="preserve">Перед весной бывают дни такие...» </w:t>
      </w:r>
      <w:r>
        <w:rPr>
          <w:rFonts w:ascii="Times New Roman" w:hAnsi="Times New Roman"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выраженным в стихотворении. Поэтизация родне природы.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Михайлович Рубцов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поэте.</w:t>
      </w:r>
      <w:r>
        <w:rPr>
          <w:rFonts w:ascii="Times New Roman" w:hAnsi="Times New Roman"/>
          <w:b/>
          <w:szCs w:val="24"/>
        </w:rPr>
        <w:t xml:space="preserve"> «Звезда полей», «Листья осенние», «В горнице». </w:t>
      </w:r>
      <w:r>
        <w:rPr>
          <w:rFonts w:ascii="Times New Roman" w:hAnsi="Times New Roman"/>
          <w:szCs w:val="24"/>
        </w:rPr>
        <w:t>Тема Родины в поэзии Рубцова. Человек и природа в «тихой» лирике Рубцова.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Теория литературы. Изобразительно-выразительные средства (развитие понятия)</w:t>
      </w:r>
      <w:r>
        <w:rPr>
          <w:rFonts w:ascii="Times New Roman" w:hAnsi="Times New Roman"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Р.Р.</w:t>
      </w:r>
      <w:r>
        <w:rPr>
          <w:rFonts w:ascii="Times New Roman" w:hAnsi="Times New Roman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Писатели улыбаются </w:t>
      </w:r>
      <w:r>
        <w:rPr>
          <w:rFonts w:ascii="Times New Roman" w:hAnsi="Times New Roman"/>
          <w:i/>
          <w:szCs w:val="24"/>
        </w:rPr>
        <w:t>(4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szCs w:val="24"/>
        </w:rPr>
        <w:t>Макарович</w:t>
      </w:r>
      <w:proofErr w:type="spellEnd"/>
      <w:r>
        <w:rPr>
          <w:rFonts w:ascii="Times New Roman" w:hAnsi="Times New Roman"/>
          <w:b/>
          <w:szCs w:val="24"/>
        </w:rPr>
        <w:t xml:space="preserve"> Шукшин </w:t>
      </w:r>
      <w:r>
        <w:rPr>
          <w:rFonts w:ascii="Times New Roman" w:hAnsi="Times New Roman"/>
          <w:i/>
          <w:szCs w:val="24"/>
        </w:rPr>
        <w:t>(2 часа)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Рассказы</w:t>
      </w:r>
      <w:r>
        <w:rPr>
          <w:rFonts w:ascii="Times New Roman" w:hAnsi="Times New Roman"/>
          <w:b/>
          <w:szCs w:val="24"/>
        </w:rPr>
        <w:t xml:space="preserve"> «Чудик» и «Критик». </w:t>
      </w:r>
      <w:r>
        <w:rPr>
          <w:rFonts w:ascii="Times New Roman" w:hAnsi="Times New Roman"/>
          <w:szCs w:val="24"/>
        </w:rPr>
        <w:t xml:space="preserve">Особенности </w:t>
      </w:r>
      <w:proofErr w:type="spellStart"/>
      <w:r>
        <w:rPr>
          <w:rFonts w:ascii="Times New Roman" w:hAnsi="Times New Roman"/>
          <w:szCs w:val="24"/>
        </w:rPr>
        <w:t>шукшинских</w:t>
      </w:r>
      <w:proofErr w:type="spellEnd"/>
      <w:r>
        <w:rPr>
          <w:rFonts w:ascii="Times New Roman" w:hAnsi="Times New Roman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Фазиль Искандер </w:t>
      </w:r>
      <w:r>
        <w:rPr>
          <w:rFonts w:ascii="Times New Roman" w:hAnsi="Times New Roman"/>
          <w:i/>
          <w:szCs w:val="24"/>
        </w:rPr>
        <w:t>(2 часа)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«Тринадцатый подвиг Геракла». </w:t>
      </w:r>
      <w:r>
        <w:rPr>
          <w:rFonts w:ascii="Times New Roman" w:hAnsi="Times New Roman"/>
          <w:szCs w:val="24"/>
        </w:rPr>
        <w:t xml:space="preserve">Влияние учителя на формирование детского характера. Чувство юмора как одно из ценных качеств </w:t>
      </w:r>
      <w:proofErr w:type="gramStart"/>
      <w:r>
        <w:rPr>
          <w:rFonts w:ascii="Times New Roman" w:hAnsi="Times New Roman"/>
          <w:szCs w:val="24"/>
        </w:rPr>
        <w:t>человека..</w:t>
      </w:r>
      <w:proofErr w:type="gramEnd"/>
      <w:r>
        <w:rPr>
          <w:rFonts w:ascii="Times New Roman" w:hAnsi="Times New Roman"/>
          <w:szCs w:val="24"/>
        </w:rPr>
        <w:t xml:space="preserve"> Р.р. Устная и письменная характеристика героев. Участие в коллективном диалоге.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Из литературы народов России </w:t>
      </w:r>
      <w:r>
        <w:rPr>
          <w:rFonts w:ascii="Times New Roman" w:hAnsi="Times New Roman"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Габдулла</w:t>
      </w:r>
      <w:proofErr w:type="spellEnd"/>
      <w:r>
        <w:rPr>
          <w:rFonts w:ascii="Times New Roman" w:hAnsi="Times New Roman"/>
          <w:b/>
          <w:szCs w:val="24"/>
        </w:rPr>
        <w:t xml:space="preserve"> Тукай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/>
          <w:b/>
          <w:szCs w:val="24"/>
        </w:rPr>
        <w:t xml:space="preserve"> «Родная деревня», «Книга». </w:t>
      </w:r>
      <w:r>
        <w:rPr>
          <w:rFonts w:ascii="Times New Roman" w:hAnsi="Times New Roman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Кайсын</w:t>
      </w:r>
      <w:proofErr w:type="spellEnd"/>
      <w:r>
        <w:rPr>
          <w:rFonts w:ascii="Times New Roman" w:hAnsi="Times New Roman"/>
          <w:b/>
          <w:szCs w:val="24"/>
        </w:rPr>
        <w:t xml:space="preserve"> Кулиев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поэта</w:t>
      </w:r>
      <w:r>
        <w:rPr>
          <w:rFonts w:ascii="Times New Roman" w:hAnsi="Times New Roman"/>
          <w:b/>
          <w:szCs w:val="24"/>
        </w:rPr>
        <w:t xml:space="preserve">. «Когда на меня навалилась беда...», «Каким бы малым ни был мой </w:t>
      </w:r>
      <w:proofErr w:type="gramStart"/>
      <w:r>
        <w:rPr>
          <w:rFonts w:ascii="Times New Roman" w:hAnsi="Times New Roman"/>
          <w:b/>
          <w:szCs w:val="24"/>
        </w:rPr>
        <w:t>народ..</w:t>
      </w:r>
      <w:proofErr w:type="gramEnd"/>
      <w:r>
        <w:rPr>
          <w:rFonts w:ascii="Times New Roman" w:hAnsi="Times New Roman"/>
          <w:b/>
          <w:szCs w:val="24"/>
        </w:rPr>
        <w:t xml:space="preserve">» </w:t>
      </w:r>
      <w:r>
        <w:rPr>
          <w:rFonts w:ascii="Times New Roman" w:hAnsi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ИЗ ЗАРУБЕЖНОЙ ЛИТЕРАТУРЫ </w:t>
      </w:r>
      <w:r>
        <w:rPr>
          <w:rFonts w:ascii="Times New Roman" w:hAnsi="Times New Roman"/>
          <w:b/>
          <w:i/>
          <w:szCs w:val="24"/>
        </w:rPr>
        <w:t>(12 часов)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Мифы Древней Греции </w:t>
      </w:r>
      <w:r>
        <w:rPr>
          <w:rFonts w:ascii="Times New Roman" w:hAnsi="Times New Roman"/>
          <w:i/>
          <w:szCs w:val="24"/>
        </w:rPr>
        <w:t>(2 часа)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«Скотный двор царя Авгия», «Яблоки Гесперид». </w:t>
      </w:r>
      <w:r>
        <w:rPr>
          <w:rFonts w:ascii="Times New Roman" w:hAnsi="Times New Roman"/>
          <w:szCs w:val="24"/>
        </w:rPr>
        <w:t>Подвиги Геракла (в переложении Н. Куна).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Геродот </w:t>
      </w:r>
      <w:r>
        <w:rPr>
          <w:rFonts w:ascii="Times New Roman" w:hAnsi="Times New Roman"/>
          <w:i/>
          <w:szCs w:val="24"/>
        </w:rPr>
        <w:t>(1 час)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«Легенда об </w:t>
      </w:r>
      <w:proofErr w:type="spellStart"/>
      <w:r>
        <w:rPr>
          <w:rFonts w:ascii="Times New Roman" w:hAnsi="Times New Roman"/>
          <w:b/>
          <w:szCs w:val="24"/>
        </w:rPr>
        <w:t>Арионе</w:t>
      </w:r>
      <w:proofErr w:type="spellEnd"/>
      <w:r>
        <w:rPr>
          <w:rFonts w:ascii="Times New Roman" w:hAnsi="Times New Roman"/>
          <w:b/>
          <w:szCs w:val="24"/>
        </w:rPr>
        <w:t xml:space="preserve">». </w:t>
      </w:r>
      <w:r>
        <w:rPr>
          <w:rFonts w:ascii="Times New Roman" w:hAnsi="Times New Roman"/>
          <w:i/>
          <w:szCs w:val="24"/>
        </w:rPr>
        <w:t>Теория литературы. Миф. Отличие мифа от сказки.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Гомер </w:t>
      </w:r>
      <w:r>
        <w:rPr>
          <w:rFonts w:ascii="Times New Roman" w:hAnsi="Times New Roman"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Краткий рассказ о жизни и творчестве Гомера.</w:t>
      </w:r>
      <w:r>
        <w:rPr>
          <w:rFonts w:ascii="Times New Roman" w:hAnsi="Times New Roman"/>
          <w:b/>
          <w:szCs w:val="24"/>
        </w:rPr>
        <w:t xml:space="preserve"> «Илиада», «Одиссея» </w:t>
      </w:r>
      <w:r>
        <w:rPr>
          <w:rFonts w:ascii="Times New Roman" w:hAnsi="Times New Roman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/>
          <w:szCs w:val="24"/>
        </w:rPr>
        <w:t>Полифем</w:t>
      </w:r>
      <w:proofErr w:type="spellEnd"/>
      <w:r>
        <w:rPr>
          <w:rFonts w:ascii="Times New Roman" w:hAnsi="Times New Roman"/>
          <w:szCs w:val="24"/>
        </w:rPr>
        <w:t>. «Одиссея» — песня о героических подвигах, мужественных героях.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Понятие о героическом эпосе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К.Р. </w:t>
      </w:r>
      <w:r>
        <w:rPr>
          <w:rFonts w:ascii="Times New Roman" w:hAnsi="Times New Roman"/>
          <w:szCs w:val="24"/>
        </w:rPr>
        <w:t>Контрольная работа по мифам Древней Греции и поэмам Гомера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Мигель де Сервантес Сааведра </w:t>
      </w:r>
      <w:r>
        <w:rPr>
          <w:rFonts w:ascii="Times New Roman" w:hAnsi="Times New Roman"/>
          <w:i/>
          <w:szCs w:val="24"/>
        </w:rPr>
        <w:t>(2 часа)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писателя, роман</w:t>
      </w:r>
      <w:r>
        <w:rPr>
          <w:rFonts w:ascii="Times New Roman" w:hAnsi="Times New Roman"/>
          <w:b/>
          <w:szCs w:val="24"/>
        </w:rPr>
        <w:t xml:space="preserve"> «Дон Кихот». </w:t>
      </w:r>
      <w:r>
        <w:rPr>
          <w:rFonts w:ascii="Times New Roman" w:hAnsi="Times New Roman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>
        <w:rPr>
          <w:rFonts w:ascii="Times New Roman" w:hAnsi="Times New Roman"/>
          <w:i/>
          <w:szCs w:val="24"/>
        </w:rPr>
        <w:t>Теория литературы. «Вечные» образы в искусстве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Фридрих Шиллер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Баллада</w:t>
      </w:r>
      <w:r>
        <w:rPr>
          <w:rFonts w:ascii="Times New Roman" w:hAnsi="Times New Roman"/>
          <w:b/>
          <w:szCs w:val="24"/>
        </w:rPr>
        <w:t xml:space="preserve"> «Перчатка». </w:t>
      </w:r>
      <w:r>
        <w:rPr>
          <w:rFonts w:ascii="Times New Roman" w:hAnsi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Теория литературы. Рыцарская баллада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Проспер</w:t>
      </w:r>
      <w:proofErr w:type="spellEnd"/>
      <w:r>
        <w:rPr>
          <w:rFonts w:ascii="Times New Roman" w:hAnsi="Times New Roman"/>
          <w:b/>
          <w:szCs w:val="24"/>
        </w:rPr>
        <w:t xml:space="preserve"> Мериме </w:t>
      </w:r>
      <w:r>
        <w:rPr>
          <w:rFonts w:ascii="Times New Roman" w:hAnsi="Times New Roman"/>
          <w:i/>
          <w:szCs w:val="24"/>
        </w:rPr>
        <w:t>(1 час)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 Новелла</w:t>
      </w:r>
      <w:r>
        <w:rPr>
          <w:rFonts w:ascii="Times New Roman" w:hAnsi="Times New Roman"/>
          <w:b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Cs w:val="24"/>
        </w:rPr>
        <w:t>Маттео</w:t>
      </w:r>
      <w:proofErr w:type="spellEnd"/>
      <w:r>
        <w:rPr>
          <w:rFonts w:ascii="Times New Roman" w:hAnsi="Times New Roman"/>
          <w:b/>
          <w:szCs w:val="24"/>
        </w:rPr>
        <w:t xml:space="preserve"> Фальконе». </w:t>
      </w:r>
      <w:r>
        <w:rPr>
          <w:rFonts w:ascii="Times New Roman" w:hAnsi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Антуан де Сент-Экзюпери </w:t>
      </w:r>
      <w:r>
        <w:rPr>
          <w:rFonts w:ascii="Times New Roman" w:hAnsi="Times New Roman"/>
          <w:i/>
          <w:szCs w:val="24"/>
        </w:rPr>
        <w:t>(2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«Меленький принц» </w:t>
      </w:r>
      <w:r>
        <w:rPr>
          <w:rFonts w:ascii="Times New Roman" w:hAnsi="Times New Roman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>
        <w:rPr>
          <w:rFonts w:ascii="Times New Roman" w:hAnsi="Times New Roman"/>
          <w:i/>
          <w:szCs w:val="24"/>
        </w:rPr>
        <w:t>Теория литературы. Притча (начальные представления).</w:t>
      </w:r>
    </w:p>
    <w:p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Подведение итогов за год </w:t>
      </w:r>
      <w:r>
        <w:rPr>
          <w:rFonts w:ascii="Times New Roman" w:hAnsi="Times New Roman"/>
          <w:i/>
          <w:szCs w:val="24"/>
        </w:rPr>
        <w:t>(3 часа)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К.Р.</w:t>
      </w:r>
      <w:r>
        <w:rPr>
          <w:rFonts w:ascii="Times New Roman" w:hAnsi="Times New Roman"/>
          <w:szCs w:val="24"/>
        </w:rPr>
        <w:t xml:space="preserve"> Итоговая контрольная работа.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Задания для летнего чтения. Итоговый проект.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/>
          <w:bCs/>
        </w:rPr>
      </w:pP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/>
          <w:bCs/>
        </w:rPr>
      </w:pP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Произведения для заучивания наизусть: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А.С. Пушкин. Узник. И.И. Пущину. Зимнее утро.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М.Ю. Лермонтов. Парус. Тучи. «На севере диком…». Утес.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Н.А. Некрасов «Железная дорога» (фрагменты)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Ф.И. Тютчев. «Неохотно и несмело...»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А.А. Фет. «Ель рукавом мне тропинку завесила…»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А.А. Баратынский «Весна, весна! Как воздух чист…»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А.А. Блок. Летний вечер.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А.А. Ахматова «Перед весной бывают дни такие…» 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 – 2 стихотворения по теме «Великая Отечественная война». 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Произведения для самостоятельного чтения: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Мифы, сказания, легенды народов мира.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Гомер. «Илиада». «Одиссея».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Русские народные сказки. Сказки народов мира.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 русской литературы XVIII века 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Г. Р. Державин. «Лебедь».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 русской литературы XIX века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К. Н. Батюшков. «На развалинах замка в Швеции».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Д. В. Давыдов. «Партизан».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Ф. Н. Глинка. «Луна». «Утро вечера мудренее». «Москва2.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 С. Пушкин. «Жених». «Во глубине сибирских руд...». «Выстрел».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К. Ф. Рылеев. «Державин».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Е. А. Баратынский. «Родина».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 М. Языков. «Родина». «Настоящее». «Две картины».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Ф. И. Тютчев. «Сон на море». «Весна». «Как весел грохот летних бурь...».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А. В. Кольцов. «Не шуми ты, рожь...». «Лес».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М. Ю. Лермонтов. «Воздушный корабль». «Русалка». «Морская царевна».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 Н. Майков. «Боже мой! Вчера — ненастье...». «Сенокос». «Емшан».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И. С. Тургенев. «Хорь и </w:t>
      </w:r>
      <w:proofErr w:type="spellStart"/>
      <w:r>
        <w:rPr>
          <w:rFonts w:ascii="Times New Roman" w:hAnsi="Times New Roman"/>
          <w:bCs/>
        </w:rPr>
        <w:t>Калиныч</w:t>
      </w:r>
      <w:proofErr w:type="spellEnd"/>
      <w:r>
        <w:rPr>
          <w:rFonts w:ascii="Times New Roman" w:hAnsi="Times New Roman"/>
          <w:bCs/>
        </w:rPr>
        <w:t>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 А. Некрасов. «Влас».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Ф. М. Достоевский. «Мальчик у Христа на елке».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 С. Лесков. «Человек на часах».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Л. Н. Толстой. «Хаджи-Мурат».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А. П. Чехов. «Беззащитное существо». «Жалобная книга».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 русской литературы XX века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К. Г. Паустовский. «Бакенщик». «Растрепанный воробей».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В. К. </w:t>
      </w:r>
      <w:proofErr w:type="spellStart"/>
      <w:r>
        <w:rPr>
          <w:rFonts w:ascii="Times New Roman" w:hAnsi="Times New Roman"/>
          <w:bCs/>
        </w:rPr>
        <w:t>Железников</w:t>
      </w:r>
      <w:proofErr w:type="spellEnd"/>
      <w:r>
        <w:rPr>
          <w:rFonts w:ascii="Times New Roman" w:hAnsi="Times New Roman"/>
          <w:bCs/>
        </w:rPr>
        <w:t>. «Чудак из шестого «Б». «Путешественник с багажом». «Хорошим людям — доброе утро».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А. А. </w:t>
      </w:r>
      <w:proofErr w:type="spellStart"/>
      <w:r>
        <w:rPr>
          <w:rFonts w:ascii="Times New Roman" w:hAnsi="Times New Roman"/>
          <w:bCs/>
        </w:rPr>
        <w:t>Лиханов</w:t>
      </w:r>
      <w:proofErr w:type="spellEnd"/>
      <w:r>
        <w:rPr>
          <w:rFonts w:ascii="Times New Roman" w:hAnsi="Times New Roman"/>
          <w:bCs/>
        </w:rPr>
        <w:t>. «Последние холода».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В. П. Астафьев. «Деревья растут для всех».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М. М. Пришвин. «Таинственный ящик». «Синий лапоть». «Лесная капель».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В. П. Крапивин. «Брат, которому семь». «Звезды под дождем».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 зарубежной литературы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Э. По. «Овальный портрет».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М. Твен. «История с привидением».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О. Генри. «Вождь краснокожих».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А. </w:t>
      </w:r>
      <w:proofErr w:type="spellStart"/>
      <w:r>
        <w:rPr>
          <w:rFonts w:ascii="Times New Roman" w:hAnsi="Times New Roman"/>
          <w:bCs/>
        </w:rPr>
        <w:t>Конан</w:t>
      </w:r>
      <w:proofErr w:type="spellEnd"/>
      <w:r>
        <w:rPr>
          <w:rFonts w:ascii="Times New Roman" w:hAnsi="Times New Roman"/>
          <w:bCs/>
        </w:rPr>
        <w:t xml:space="preserve"> Дойл. «Горбун».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Г. Честертон. «Тайна отца Брауна».</w:t>
      </w:r>
    </w:p>
    <w:p>
      <w:pPr>
        <w:pStyle w:val="Style24"/>
        <w:spacing w:line="360" w:lineRule="auto"/>
        <w:ind w:firstLine="0"/>
        <w:jc w:val="both"/>
        <w:rPr>
          <w:rFonts w:ascii="Times New Roman" w:hAnsi="Times New Roman"/>
        </w:rPr>
      </w:pPr>
    </w:p>
    <w:p>
      <w:pPr>
        <w:pStyle w:val="Style24"/>
        <w:spacing w:line="360" w:lineRule="auto"/>
        <w:ind w:firstLine="0"/>
        <w:jc w:val="both"/>
        <w:rPr>
          <w:rFonts w:ascii="Times New Roman" w:hAnsi="Times New Roman"/>
        </w:rPr>
      </w:pP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Учебно-методическое обеспечение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учащихся: 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1. Коровина В.Я. и др. Литература: Учебник-хрестоматия для 6 класса: в 2 ч. – М: Просвещение, 2014. 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Для учителя: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Егорова Н. В. ФГОС Поурочные разработки по литературе, 6 класс Москва, «ВАКО», 2014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Коровина В.Я., </w:t>
      </w:r>
      <w:proofErr w:type="spellStart"/>
      <w:r>
        <w:rPr>
          <w:rFonts w:ascii="Times New Roman" w:hAnsi="Times New Roman"/>
          <w:szCs w:val="24"/>
        </w:rPr>
        <w:t>Збарский</w:t>
      </w:r>
      <w:proofErr w:type="spellEnd"/>
      <w:r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Фонохрестоматия для учебника литературы 6 класс (Мультимедийные пособия)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Уроки литературы в 6 классе. Издательство Кирилла и </w:t>
      </w:r>
      <w:proofErr w:type="spellStart"/>
      <w:r>
        <w:rPr>
          <w:rFonts w:ascii="Times New Roman" w:hAnsi="Times New Roman"/>
          <w:szCs w:val="24"/>
        </w:rPr>
        <w:t>Мефодия</w:t>
      </w:r>
      <w:proofErr w:type="spellEnd"/>
      <w:r>
        <w:rPr>
          <w:rFonts w:ascii="Times New Roman" w:hAnsi="Times New Roman"/>
          <w:szCs w:val="24"/>
        </w:rPr>
        <w:t xml:space="preserve"> (Мультимедийные пособия).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Дополнительная литература: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>
        <w:rPr>
          <w:rFonts w:ascii="Times New Roman" w:hAnsi="Times New Roman"/>
          <w:szCs w:val="24"/>
        </w:rPr>
        <w:t>В.П.Полухина</w:t>
      </w:r>
      <w:proofErr w:type="spellEnd"/>
      <w:r>
        <w:rPr>
          <w:rFonts w:ascii="Times New Roman" w:hAnsi="Times New Roman"/>
          <w:szCs w:val="24"/>
        </w:rPr>
        <w:t xml:space="preserve"> Литература. 6 класс. Методические советы. 5-е издание – М: Просвещение, 2003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spellStart"/>
      <w:r>
        <w:rPr>
          <w:rFonts w:ascii="Times New Roman" w:hAnsi="Times New Roman"/>
          <w:szCs w:val="24"/>
        </w:rPr>
        <w:t>Т.А.Калганова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Н.Ю.Плавинская</w:t>
      </w:r>
      <w:proofErr w:type="spellEnd"/>
      <w:r>
        <w:rPr>
          <w:rFonts w:ascii="Times New Roman" w:hAnsi="Times New Roman"/>
          <w:szCs w:val="24"/>
        </w:rPr>
        <w:t>. Литература. 6 класс. Сборник упражнений.- М: Просвещение, 2012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spellStart"/>
      <w:r>
        <w:rPr>
          <w:rFonts w:ascii="Times New Roman" w:hAnsi="Times New Roman"/>
          <w:szCs w:val="24"/>
        </w:rPr>
        <w:t>В.П.Полухина</w:t>
      </w:r>
      <w:proofErr w:type="spellEnd"/>
      <w:r>
        <w:rPr>
          <w:rFonts w:ascii="Times New Roman" w:hAnsi="Times New Roman"/>
          <w:szCs w:val="24"/>
        </w:rPr>
        <w:t xml:space="preserve">. Читаем, думаем, спорим… Дидактические материалы по литературе. 6 </w:t>
      </w:r>
      <w:proofErr w:type="gramStart"/>
      <w:r>
        <w:rPr>
          <w:rFonts w:ascii="Times New Roman" w:hAnsi="Times New Roman"/>
          <w:szCs w:val="24"/>
        </w:rPr>
        <w:t>класс.-</w:t>
      </w:r>
      <w:proofErr w:type="gramEnd"/>
      <w:r>
        <w:rPr>
          <w:rFonts w:ascii="Times New Roman" w:hAnsi="Times New Roman"/>
          <w:szCs w:val="24"/>
        </w:rPr>
        <w:t>М: Просвещение, 2002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Ю.В.Лебедев. Духовные истоки русской классики. Поэзия 19 века. </w:t>
      </w:r>
      <w:proofErr w:type="spellStart"/>
      <w:r>
        <w:rPr>
          <w:rFonts w:ascii="Times New Roman" w:hAnsi="Times New Roman"/>
          <w:szCs w:val="24"/>
        </w:rPr>
        <w:t>Историко</w:t>
      </w:r>
      <w:proofErr w:type="spellEnd"/>
      <w:r>
        <w:rPr>
          <w:rFonts w:ascii="Times New Roman" w:hAnsi="Times New Roman"/>
          <w:szCs w:val="24"/>
        </w:rPr>
        <w:t xml:space="preserve"> -литературные очерки. – М: Классик Стиль, 2005</w:t>
      </w:r>
    </w:p>
    <w:p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spellStart"/>
      <w:r>
        <w:rPr>
          <w:rFonts w:ascii="Times New Roman" w:hAnsi="Times New Roman"/>
          <w:szCs w:val="24"/>
        </w:rPr>
        <w:t>Н.Е.Смирнова</w:t>
      </w:r>
      <w:proofErr w:type="spellEnd"/>
      <w:r>
        <w:rPr>
          <w:rFonts w:ascii="Times New Roman" w:hAnsi="Times New Roman"/>
          <w:szCs w:val="24"/>
        </w:rPr>
        <w:t xml:space="preserve">, Н.Н. </w:t>
      </w:r>
      <w:proofErr w:type="spellStart"/>
      <w:r>
        <w:rPr>
          <w:rFonts w:ascii="Times New Roman" w:hAnsi="Times New Roman"/>
          <w:szCs w:val="24"/>
        </w:rPr>
        <w:t>Ципенко</w:t>
      </w:r>
      <w:proofErr w:type="spellEnd"/>
      <w:r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>
      <w:pPr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СРЕДСТВА ОБУЧЕНИЯ</w:t>
      </w:r>
    </w:p>
    <w:p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Портреты русских и зарубежных поэтов и писателей</w:t>
      </w:r>
    </w:p>
    <w:p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Раздаточный материал по темам курса</w:t>
      </w:r>
    </w:p>
    <w:p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Репродукции картин художников</w:t>
      </w:r>
    </w:p>
    <w:p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Фонохрестоматия: Электронное учебное пособие на С</w:t>
      </w:r>
      <w:r>
        <w:rPr>
          <w:rFonts w:ascii="Times New Roman" w:hAnsi="Times New Roman"/>
          <w:color w:val="000000"/>
          <w:szCs w:val="24"/>
          <w:lang w:val="en-US"/>
        </w:rPr>
        <w:t>D</w:t>
      </w:r>
      <w:r>
        <w:rPr>
          <w:rFonts w:ascii="Times New Roman" w:hAnsi="Times New Roman"/>
          <w:color w:val="000000"/>
          <w:szCs w:val="24"/>
        </w:rPr>
        <w:t>-</w:t>
      </w:r>
      <w:r>
        <w:rPr>
          <w:rFonts w:ascii="Times New Roman" w:hAnsi="Times New Roman"/>
          <w:color w:val="000000"/>
          <w:szCs w:val="24"/>
          <w:lang w:val="en-US"/>
        </w:rPr>
        <w:t>P</w:t>
      </w:r>
      <w:r>
        <w:rPr>
          <w:rFonts w:ascii="Times New Roman" w:hAnsi="Times New Roman"/>
          <w:color w:val="000000"/>
          <w:szCs w:val="24"/>
        </w:rPr>
        <w:t>ОМ / Сост. В.Я. Коровина, В.П. Журавлев, В.И. Коровин. - М.: Просвещение, 2013.</w:t>
      </w:r>
    </w:p>
    <w:p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Экранные пособия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Интернет-ресурсы: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Художественная литература: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6" w:history="1">
        <w:r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rusfolk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r>
          <w:rPr>
            <w:rFonts w:ascii="Times New Roman" w:hAnsi="Times New Roman"/>
            <w:szCs w:val="24"/>
            <w:u w:val="single"/>
            <w:lang w:val="en-US"/>
          </w:rPr>
          <w:t>chat</w:t>
        </w:r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Русский фольклор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7" w:history="1">
        <w:r>
          <w:rPr>
            <w:rFonts w:ascii="Times New Roman" w:hAnsi="Times New Roman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szCs w:val="24"/>
            <w:u w:val="single"/>
          </w:rPr>
          <w:t>://</w:t>
        </w:r>
        <w:r>
          <w:rPr>
            <w:rFonts w:ascii="Times New Roman" w:hAnsi="Times New Roman"/>
            <w:szCs w:val="24"/>
            <w:u w:val="single"/>
            <w:lang w:val="en-US"/>
          </w:rPr>
          <w:t>www</w:t>
        </w:r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pogovorka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r>
          <w:rPr>
            <w:rFonts w:ascii="Times New Roman" w:hAnsi="Times New Roman"/>
            <w:szCs w:val="24"/>
            <w:u w:val="single"/>
            <w:lang w:val="en-US"/>
          </w:rPr>
          <w:t>com</w:t>
        </w:r>
      </w:hyperlink>
      <w:r>
        <w:rPr>
          <w:rFonts w:ascii="Times New Roman" w:hAnsi="Times New Roman"/>
          <w:szCs w:val="24"/>
        </w:rPr>
        <w:t>. – Пословицы и поговорки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8" w:history="1">
        <w:r>
          <w:rPr>
            <w:rFonts w:ascii="Times New Roman" w:hAnsi="Times New Roman"/>
            <w:szCs w:val="24"/>
            <w:u w:val="single"/>
          </w:rPr>
          <w:t>http://</w:t>
        </w:r>
        <w:r>
          <w:rPr>
            <w:rFonts w:ascii="Times New Roman" w:hAnsi="Times New Roman"/>
            <w:szCs w:val="24"/>
            <w:u w:val="single"/>
            <w:lang w:val="en-US"/>
          </w:rPr>
          <w:t>old</w:t>
        </w:r>
        <w:r>
          <w:rPr>
            <w:rFonts w:ascii="Times New Roman" w:hAnsi="Times New Roman"/>
            <w:szCs w:val="24"/>
            <w:u w:val="single"/>
          </w:rPr>
          <w:t>-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russian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r>
          <w:rPr>
            <w:rFonts w:ascii="Times New Roman" w:hAnsi="Times New Roman"/>
            <w:szCs w:val="24"/>
            <w:u w:val="single"/>
            <w:lang w:val="en-US"/>
          </w:rPr>
          <w:t>chat</w:t>
        </w:r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Древнерусская литература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9" w:history="1">
        <w:r>
          <w:rPr>
            <w:rFonts w:ascii="Times New Roman" w:hAnsi="Times New Roman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szCs w:val="24"/>
            <w:u w:val="single"/>
          </w:rPr>
          <w:t>://</w:t>
        </w:r>
        <w:r>
          <w:rPr>
            <w:rFonts w:ascii="Times New Roman" w:hAnsi="Times New Roman"/>
            <w:szCs w:val="24"/>
            <w:u w:val="single"/>
            <w:lang w:val="en-US"/>
          </w:rPr>
          <w:t>www</w:t>
        </w:r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klassika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Библиотека классической русской литературы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10" w:history="1">
        <w:r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ruthenia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Русская поэзия 60-х годов</w:t>
      </w:r>
    </w:p>
    <w:p>
      <w:pPr>
        <w:tabs>
          <w:tab w:val="left" w:pos="4112"/>
        </w:tabs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Справочно-информационные и методические материалы: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11" w:history="1">
        <w:r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rol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Электронная версия журнала «Вопросы литературы»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12" w:history="1">
        <w:r>
          <w:rPr>
            <w:rFonts w:ascii="Times New Roman" w:hAnsi="Times New Roman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szCs w:val="24"/>
            <w:u w:val="single"/>
          </w:rPr>
          <w:t>://</w:t>
        </w:r>
        <w:r>
          <w:rPr>
            <w:rFonts w:ascii="Times New Roman" w:hAnsi="Times New Roman"/>
            <w:szCs w:val="24"/>
            <w:u w:val="single"/>
            <w:lang w:val="en-US"/>
          </w:rPr>
          <w:t>www</w:t>
        </w:r>
        <w:r>
          <w:rPr>
            <w:rFonts w:ascii="Times New Roman" w:hAnsi="Times New Roman"/>
            <w:szCs w:val="24"/>
            <w:u w:val="single"/>
          </w:rPr>
          <w:t>.1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september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– Электронные версии газеты «Литература» (Приложение к «Первому сентября»)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hyperlink r:id="rId13" w:history="1">
        <w:r>
          <w:rPr>
            <w:rFonts w:ascii="Times New Roman" w:hAnsi="Times New Roman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szCs w:val="24"/>
            <w:u w:val="single"/>
          </w:rPr>
          <w:t>://</w:t>
        </w:r>
        <w:r>
          <w:rPr>
            <w:rFonts w:ascii="Times New Roman" w:hAnsi="Times New Roman"/>
            <w:szCs w:val="24"/>
            <w:u w:val="single"/>
            <w:lang w:val="en-US"/>
          </w:rPr>
          <w:t>center</w:t>
        </w:r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fio</w:t>
        </w:r>
        <w:proofErr w:type="spellEnd"/>
        <w:r>
          <w:rPr>
            <w:rFonts w:ascii="Times New Roman" w:hAnsi="Times New Roman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  – Мастерская «В помощь учителю. Литература»</w:t>
      </w:r>
    </w:p>
    <w:p>
      <w:pPr>
        <w:pStyle w:val="Style24"/>
        <w:spacing w:line="240" w:lineRule="auto"/>
        <w:ind w:firstLine="851"/>
        <w:rPr>
          <w:rFonts w:ascii="Times New Roman" w:hAnsi="Times New Roman"/>
        </w:rPr>
      </w:pPr>
    </w:p>
    <w:p>
      <w:pPr>
        <w:rPr>
          <w:rFonts w:ascii="Book Antiqua" w:hAnsi="Book Antiqua"/>
          <w:szCs w:val="24"/>
        </w:rPr>
      </w:pPr>
      <w:r>
        <w:br w:type="page"/>
      </w:r>
    </w:p>
    <w:p>
      <w:pPr>
        <w:pStyle w:val="af5"/>
        <w:ind w:left="851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КАЛЕНДАРНО-ТЕМАТИЧЕСКОЕ ПЛАНИРОВАНИЕ ПО ЛИТЕРАТУРЕ НА 2017-2018 УЧЕБНЫЙ ГОД</w:t>
      </w:r>
    </w:p>
    <w:p>
      <w:pPr>
        <w:pStyle w:val="af5"/>
        <w:ind w:left="851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6 класс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817"/>
        <w:gridCol w:w="142"/>
        <w:gridCol w:w="31"/>
        <w:gridCol w:w="10028"/>
        <w:gridCol w:w="20"/>
        <w:gridCol w:w="9"/>
        <w:gridCol w:w="2229"/>
        <w:gridCol w:w="9"/>
        <w:gridCol w:w="2274"/>
      </w:tblGrid>
      <w:tr>
        <w:trPr>
          <w:trHeight w:val="1104"/>
        </w:trPr>
        <w:tc>
          <w:tcPr>
            <w:tcW w:w="851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урока</w:t>
            </w:r>
          </w:p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0201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Тема урока</w:t>
            </w:r>
          </w:p>
        </w:tc>
        <w:tc>
          <w:tcPr>
            <w:tcW w:w="4541" w:type="dxa"/>
            <w:gridSpan w:val="5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план/факт</w:t>
            </w:r>
          </w:p>
        </w:tc>
      </w:tr>
      <w:tr>
        <w:trPr>
          <w:trHeight w:val="322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четверть – 24 часа (8 недель)</w:t>
            </w:r>
          </w:p>
        </w:tc>
      </w:tr>
      <w:tr>
        <w:trPr>
          <w:trHeight w:val="322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Введение – 1 ч.</w:t>
            </w:r>
          </w:p>
        </w:tc>
      </w:tr>
      <w:tr>
        <w:trPr>
          <w:trHeight w:val="463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201" w:type="dxa"/>
            <w:gridSpan w:val="3"/>
          </w:tcPr>
          <w:p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/>
                <w:spacing w:val="-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Cs w:val="24"/>
              </w:rPr>
              <w:t>Введение. Художественное произведение. Содержание и форма, автор и герой.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463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Устное народное творчество – 2 ч.</w:t>
            </w:r>
          </w:p>
        </w:tc>
      </w:tr>
      <w:tr>
        <w:trPr>
          <w:trHeight w:val="486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201" w:type="dxa"/>
            <w:gridSpan w:val="3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Обрядовый фольклор.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Пословицы и поговорки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486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Древнерусская литература – 3ч.</w:t>
            </w:r>
          </w:p>
        </w:tc>
      </w:tr>
      <w:tr>
        <w:trPr>
          <w:trHeight w:val="146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201" w:type="dxa"/>
            <w:gridSpan w:val="3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«Повести временных лет». «Сказание о белгородском киселе».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Произведения русских писателей 18 века – 5 ч.</w:t>
            </w:r>
          </w:p>
        </w:tc>
      </w:tr>
      <w:tr>
        <w:trPr>
          <w:trHeight w:val="146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201" w:type="dxa"/>
            <w:gridSpan w:val="3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Русская басня.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И.И.Дмитриев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«Муха».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201" w:type="dxa"/>
            <w:gridSpan w:val="3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Cs w:val="24"/>
              </w:rPr>
              <w:t>. Басня «Осёл и Соловей». Комическое изображение невежественного судьи.</w:t>
            </w:r>
          </w:p>
          <w:p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851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201" w:type="dxa"/>
            <w:gridSpan w:val="3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Cs w:val="24"/>
              </w:rPr>
              <w:t>. Басни «Листы и корни», «Ларчик»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15593" w:type="dxa"/>
            <w:gridSpan w:val="10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Произведения русских писателей 19 века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9 ч.+2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>
        <w:trPr>
          <w:trHeight w:val="387"/>
        </w:trPr>
        <w:tc>
          <w:tcPr>
            <w:tcW w:w="993" w:type="dxa"/>
            <w:gridSpan w:val="3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0059" w:type="dxa"/>
            <w:gridSpan w:val="2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Страницы жизни и творчества.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993" w:type="dxa"/>
            <w:gridSpan w:val="3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0059" w:type="dxa"/>
            <w:gridSpan w:val="2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Лицейская лирика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Стихотворение </w:t>
            </w:r>
            <w:proofErr w:type="gramStart"/>
            <w:r>
              <w:rPr>
                <w:rFonts w:ascii="Times New Roman" w:hAnsi="Times New Roman"/>
                <w:szCs w:val="24"/>
              </w:rPr>
              <w:t>« И..И.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Пущину»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993" w:type="dxa"/>
            <w:gridSpan w:val="3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0059" w:type="dxa"/>
            <w:gridSpan w:val="2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«Узник».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146"/>
        </w:trPr>
        <w:tc>
          <w:tcPr>
            <w:tcW w:w="993" w:type="dxa"/>
            <w:gridSpan w:val="3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0059" w:type="dxa"/>
            <w:gridSpan w:val="2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«Зимнее утро». Мотивы единства красоты природы и красоты человека. Двухсложные размеры стиха</w:t>
            </w:r>
          </w:p>
        </w:tc>
        <w:tc>
          <w:tcPr>
            <w:tcW w:w="2267" w:type="dxa"/>
            <w:gridSpan w:val="4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неделя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неделя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215"/>
        </w:trPr>
        <w:tc>
          <w:tcPr>
            <w:tcW w:w="993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0059" w:type="dxa"/>
            <w:gridSpan w:val="2"/>
            <w:vMerge w:val="restart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Роман «Дубровский» (главы 1-4)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Роман «Дубровский» (главы 5-7)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Роман «Дубровский» (главы 8-12)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Роман «Дубровский» (главы 13-19)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неделя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315"/>
        </w:trPr>
        <w:tc>
          <w:tcPr>
            <w:tcW w:w="993" w:type="dxa"/>
            <w:gridSpan w:val="3"/>
            <w:vMerge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9" w:type="dxa"/>
            <w:gridSpan w:val="2"/>
            <w:vMerge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неделя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330"/>
        </w:trPr>
        <w:tc>
          <w:tcPr>
            <w:tcW w:w="993" w:type="dxa"/>
            <w:gridSpan w:val="3"/>
            <w:vMerge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9" w:type="dxa"/>
            <w:gridSpan w:val="2"/>
            <w:vMerge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неделя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225"/>
        </w:trPr>
        <w:tc>
          <w:tcPr>
            <w:tcW w:w="993" w:type="dxa"/>
            <w:gridSpan w:val="3"/>
            <w:vMerge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9" w:type="dxa"/>
            <w:gridSpan w:val="2"/>
            <w:vMerge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неделя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273"/>
        </w:trPr>
        <w:tc>
          <w:tcPr>
            <w:tcW w:w="993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22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0059" w:type="dxa"/>
            <w:gridSpan w:val="2"/>
            <w:vMerge w:val="restart"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Обобщающий урок по роману.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Урок-дебаты «Мог ли Дубровский пойти по другому пути?»</w:t>
            </w:r>
          </w:p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Контрольная работа по роману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«Дубровский»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неделя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315"/>
        </w:trPr>
        <w:tc>
          <w:tcPr>
            <w:tcW w:w="993" w:type="dxa"/>
            <w:gridSpan w:val="3"/>
            <w:vMerge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9" w:type="dxa"/>
            <w:gridSpan w:val="2"/>
            <w:vMerge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неделя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rPr>
          <w:trHeight w:val="222"/>
        </w:trPr>
        <w:tc>
          <w:tcPr>
            <w:tcW w:w="993" w:type="dxa"/>
            <w:gridSpan w:val="3"/>
            <w:vMerge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9" w:type="dxa"/>
            <w:gridSpan w:val="2"/>
            <w:vMerge/>
          </w:tcPr>
          <w:p>
            <w:pPr>
              <w:ind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неделя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 xml:space="preserve"> ЧЕТВЕРТЬ - 21 час (7 недель)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создания сборника «Повести Белкина»</w:t>
            </w:r>
          </w:p>
        </w:tc>
        <w:tc>
          <w:tcPr>
            <w:tcW w:w="2229" w:type="dxa"/>
          </w:tcPr>
          <w:p>
            <w:pPr>
              <w:pStyle w:val="af0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 «Повести Белкина» </w:t>
            </w:r>
          </w:p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pStyle w:val="af0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pStyle w:val="af0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Пушкин. «Барышня-крестьянка»</w:t>
            </w:r>
          </w:p>
        </w:tc>
        <w:tc>
          <w:tcPr>
            <w:tcW w:w="2229" w:type="dxa"/>
          </w:tcPr>
          <w:p>
            <w:pPr>
              <w:pStyle w:val="af0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М.Ю. ЛЕРМОНТОВ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36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Лермонтов. Личность поэта. «Тучи»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 «Три пальмы»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 «Листок», «Утёс»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стихотворениям М.Ю. Лермонтова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И.С. ТУРГЕНЕВ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С. Тургенев. Рассказ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рассказа И. С. Тургенева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героев «</w:t>
            </w:r>
            <w:proofErr w:type="spellStart"/>
            <w:r>
              <w:rPr>
                <w:rFonts w:ascii="Times New Roman" w:hAnsi="Times New Roman"/>
              </w:rPr>
              <w:t>Бежина</w:t>
            </w:r>
            <w:proofErr w:type="spellEnd"/>
            <w:r>
              <w:rPr>
                <w:rFonts w:ascii="Times New Roman" w:hAnsi="Times New Roman"/>
              </w:rPr>
              <w:t xml:space="preserve"> луга»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её роль в рассказах Тургенева.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«Составление электронного альбома «Словесные и живописные портреты русских крестьян» (по  «Запискам охотника»)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Ф.И. ТЮТЧЕВ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Переходные состояния природы в стихотворениях Ф.И. Тютчева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 в стихотворениях Тютчева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Человек и природа в стихотворениях Тютчева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А.А. ФЕТ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Жизнеутверждающее начало в стихотворениях А.А. Фета</w:t>
            </w:r>
          </w:p>
        </w:tc>
        <w:tc>
          <w:tcPr>
            <w:tcW w:w="2229" w:type="dxa"/>
          </w:tcPr>
          <w:p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Сопоставление пейзажной лирики Тютчева и Фета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Фет. «Еще майская ночь», «Учись у них – у дуба, у березы…»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Сопоставление творчества Тютчева и Фета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555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 xml:space="preserve"> ЧЕТВЕРТЬ - 33 часа (11 недель)</w:t>
            </w:r>
          </w:p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555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Н.А. НЕКРАСОВ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Некрасов. Стихотворение «Железная дорога».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подневольного труда в стихотворении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реальных и фантастических картин в стихотворении «Железная дорога»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Н.С. ЛЕСКОВ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Р.Р..</w:t>
            </w:r>
            <w:r>
              <w:rPr>
                <w:rFonts w:ascii="Times New Roman" w:hAnsi="Times New Roman"/>
              </w:rPr>
              <w:t>Трёхсложные</w:t>
            </w:r>
            <w:proofErr w:type="spellEnd"/>
            <w:r>
              <w:rPr>
                <w:rFonts w:ascii="Times New Roman" w:hAnsi="Times New Roman"/>
              </w:rPr>
              <w:t xml:space="preserve"> размеры стиха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Н.С. Лесков. Литературный портер писателя. Сказ «Левша»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персонажей сказа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«Ужасный секрет» тульских мастеров. Судьба левши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языка сказа «Левша». Проект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Контрольное сочинение</w:t>
            </w:r>
            <w:r>
              <w:rPr>
                <w:rFonts w:ascii="Times New Roman" w:hAnsi="Times New Roman"/>
              </w:rPr>
              <w:t xml:space="preserve"> по творчеству Н.А. Некрасова и Н.С. Лескова.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А.П. ЧЕХОВ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Чехов. Литературный портрет писателя. Рассказ «Толстый и тонкий»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юмора в рассказе «Толстый и тонкий»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Выразительное чтение</w:t>
            </w:r>
            <w:r>
              <w:rPr>
                <w:rFonts w:ascii="Times New Roman" w:hAnsi="Times New Roman"/>
              </w:rPr>
              <w:t>: «Толстый и тонкий»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Выразительное чтение</w:t>
            </w:r>
            <w:r>
              <w:rPr>
                <w:rFonts w:ascii="Times New Roman" w:hAnsi="Times New Roman"/>
              </w:rPr>
              <w:t>: «Жалобная книга»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Р.Р..</w:t>
            </w:r>
            <w:r>
              <w:rPr>
                <w:rFonts w:ascii="Times New Roman" w:hAnsi="Times New Roman"/>
              </w:rPr>
              <w:t xml:space="preserve"> Анализ стихотворения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литературе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Cs w:val="24"/>
              </w:rPr>
              <w:t xml:space="preserve"> века (25 ч.)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А.И. КУПРИН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Куприн «Чудесный доктор».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служения людям в рассказе «Чудесный доктор»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А.С. ГРИН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Грин «Алые паруса». Автор и его герои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7230"/>
              </w:tabs>
              <w:spacing w:line="276" w:lineRule="auto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 романтической мечты над реальностью жизни.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 как символ воплощения мечты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А.П. ПЛАТОНОВ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Платонов. Литературный портрет писателя. «Неизвестный цветок»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Платонов. «Неизвестный цветок»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Выразительное чтение:</w:t>
            </w:r>
            <w:r>
              <w:rPr>
                <w:rFonts w:ascii="Times New Roman" w:hAnsi="Times New Roman"/>
              </w:rPr>
              <w:t xml:space="preserve"> «Ни на кого не похожие» герои А.П. Платонова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ПРОИЗВЕДЕНИЯ О ВЕЛИКОЙ ОТЕЧЕСТВЕННОЙ ВОЙНЕ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русских поэтов о Великой Отечественной войне</w:t>
            </w:r>
          </w:p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П. Астафьев «Конь с розовой гривой»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7230"/>
              </w:tabs>
              <w:spacing w:line="276" w:lineRule="auto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Нравственные проблемы рассказа «Конь с розовой гривой»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 xml:space="preserve">Творческая работа по рассказу Астафьева 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 Распутин «Уроки французского»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Нравственные проблемы рассказа 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В. Г. Распутина «Уроки французского»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555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 xml:space="preserve"> ЧЕТВЕРТЬ 27 часов (9 недель).</w:t>
            </w:r>
          </w:p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555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ПИСАТЕЛИ УЛЫБАЮТСЯ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М. Шукшин  «Критики»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«странного» героя в рассказе Шукшина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Искандер «Тринадцатый подвиг Геракла».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РОДНАЯ ПРИРОДА В РУССКОЙ ПОЭЗИИ </w:t>
            </w:r>
            <w:r>
              <w:rPr>
                <w:rFonts w:ascii="Times New Roman" w:hAnsi="Times New Roman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 в «тихой» лирике Н. М. Рубцова.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ЛИТЕРАТУРЫ НАРОДОВ РОССИИ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 в стихотворениях Г. Тукая и К. Кулиева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ЗАРУБЕЖНОЙ ЛИТЕРАТУРЫ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Мифы Древней Греции. </w:t>
            </w:r>
          </w:p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Подвиги Геракла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</w:rPr>
              <w:t>Арионе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</w:t>
            </w:r>
          </w:p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94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Выразительное чтение:</w:t>
            </w:r>
            <w:r>
              <w:rPr>
                <w:rFonts w:ascii="Times New Roman" w:hAnsi="Times New Roman"/>
              </w:rPr>
              <w:t xml:space="preserve"> М. Сервантес Сааведра «Дон Кихот»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Шиллер. Баллада «Перчатка».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Мериме. Новелла «</w:t>
            </w:r>
            <w:proofErr w:type="spellStart"/>
            <w:r>
              <w:rPr>
                <w:rFonts w:ascii="Times New Roman" w:hAnsi="Times New Roman"/>
              </w:rPr>
              <w:t>Маттео</w:t>
            </w:r>
            <w:proofErr w:type="spellEnd"/>
            <w:r>
              <w:rPr>
                <w:rFonts w:ascii="Times New Roman" w:hAnsi="Times New Roman"/>
              </w:rPr>
              <w:t xml:space="preserve"> Фальконе»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0057" w:type="dxa"/>
            <w:gridSpan w:val="3"/>
            <w:vMerge w:val="restart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0057" w:type="dxa"/>
            <w:gridSpan w:val="3"/>
            <w:vMerge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555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ПОДВЕДЕНИЕ ИТОГОВ ГОДА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теории литературы за 6 класс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left="14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0057" w:type="dxa"/>
            <w:gridSpan w:val="3"/>
            <w:shd w:val="clear" w:color="auto" w:fill="auto"/>
          </w:tcPr>
          <w:p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2229" w:type="dxa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неделя</w:t>
            </w:r>
          </w:p>
        </w:tc>
        <w:tc>
          <w:tcPr>
            <w:tcW w:w="2283" w:type="dxa"/>
            <w:gridSpan w:val="2"/>
          </w:tcPr>
          <w:p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5"/>
        </w:trPr>
        <w:tc>
          <w:tcPr>
            <w:tcW w:w="990" w:type="dxa"/>
            <w:gridSpan w:val="3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0048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Составляем терминологический словарь.</w:t>
            </w:r>
          </w:p>
        </w:tc>
        <w:tc>
          <w:tcPr>
            <w:tcW w:w="2238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 неделя</w:t>
            </w:r>
          </w:p>
        </w:tc>
        <w:tc>
          <w:tcPr>
            <w:tcW w:w="2283" w:type="dxa"/>
            <w:gridSpan w:val="2"/>
          </w:tcPr>
          <w:p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05"/>
        </w:trPr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004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Что читать летом?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 неделя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10"/>
        </w:trPr>
        <w:tc>
          <w:tcPr>
            <w:tcW w:w="990" w:type="dxa"/>
            <w:gridSpan w:val="3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10048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Как вести читательский дневник.</w:t>
            </w:r>
          </w:p>
        </w:tc>
        <w:tc>
          <w:tcPr>
            <w:tcW w:w="2238" w:type="dxa"/>
            <w:gridSpan w:val="2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 неделя</w:t>
            </w:r>
          </w:p>
        </w:tc>
        <w:tc>
          <w:tcPr>
            <w:tcW w:w="2283" w:type="dxa"/>
            <w:gridSpan w:val="2"/>
          </w:tcPr>
          <w:p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Cs w:val="24"/>
        </w:rPr>
        <w:sectPr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3F85"/>
    <w:multiLevelType w:val="hybridMultilevel"/>
    <w:tmpl w:val="5E1CD368"/>
    <w:lvl w:ilvl="0" w:tplc="427CE6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043469"/>
    <w:multiLevelType w:val="hybridMultilevel"/>
    <w:tmpl w:val="67825F92"/>
    <w:lvl w:ilvl="0" w:tplc="FC9819F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A0429"/>
    <w:multiLevelType w:val="hybridMultilevel"/>
    <w:tmpl w:val="B1905282"/>
    <w:lvl w:ilvl="0" w:tplc="450689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5D87"/>
    <w:multiLevelType w:val="hybridMultilevel"/>
    <w:tmpl w:val="1EA646D6"/>
    <w:lvl w:ilvl="0" w:tplc="27B00B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8"/>
  </w:num>
  <w:num w:numId="5">
    <w:abstractNumId w:val="7"/>
  </w:num>
  <w:num w:numId="6">
    <w:abstractNumId w:val="34"/>
  </w:num>
  <w:num w:numId="7">
    <w:abstractNumId w:val="20"/>
  </w:num>
  <w:num w:numId="8">
    <w:abstractNumId w:val="26"/>
  </w:num>
  <w:num w:numId="9">
    <w:abstractNumId w:val="15"/>
  </w:num>
  <w:num w:numId="10">
    <w:abstractNumId w:val="28"/>
  </w:num>
  <w:num w:numId="11">
    <w:abstractNumId w:val="6"/>
  </w:num>
  <w:num w:numId="12">
    <w:abstractNumId w:val="31"/>
  </w:num>
  <w:num w:numId="13">
    <w:abstractNumId w:val="3"/>
  </w:num>
  <w:num w:numId="14">
    <w:abstractNumId w:val="5"/>
  </w:num>
  <w:num w:numId="15">
    <w:abstractNumId w:val="17"/>
  </w:num>
  <w:num w:numId="16">
    <w:abstractNumId w:val="36"/>
  </w:num>
  <w:num w:numId="17">
    <w:abstractNumId w:val="25"/>
  </w:num>
  <w:num w:numId="18">
    <w:abstractNumId w:val="32"/>
  </w:num>
  <w:num w:numId="19">
    <w:abstractNumId w:val="33"/>
  </w:num>
  <w:num w:numId="20">
    <w:abstractNumId w:val="21"/>
  </w:num>
  <w:num w:numId="21">
    <w:abstractNumId w:val="14"/>
  </w:num>
  <w:num w:numId="22">
    <w:abstractNumId w:val="27"/>
  </w:num>
  <w:num w:numId="23">
    <w:abstractNumId w:val="37"/>
  </w:num>
  <w:num w:numId="24">
    <w:abstractNumId w:val="9"/>
  </w:num>
  <w:num w:numId="25">
    <w:abstractNumId w:val="4"/>
  </w:num>
  <w:num w:numId="26">
    <w:abstractNumId w:val="22"/>
  </w:num>
  <w:num w:numId="27">
    <w:abstractNumId w:val="29"/>
  </w:num>
  <w:num w:numId="28">
    <w:abstractNumId w:val="8"/>
  </w:num>
  <w:num w:numId="29">
    <w:abstractNumId w:val="18"/>
  </w:num>
  <w:num w:numId="30">
    <w:abstractNumId w:val="12"/>
  </w:num>
  <w:num w:numId="31">
    <w:abstractNumId w:val="24"/>
  </w:num>
  <w:num w:numId="32">
    <w:abstractNumId w:val="13"/>
  </w:num>
  <w:num w:numId="33">
    <w:abstractNumId w:val="11"/>
  </w:num>
  <w:num w:numId="34">
    <w:abstractNumId w:val="35"/>
  </w:num>
  <w:num w:numId="35">
    <w:abstractNumId w:val="16"/>
  </w:num>
  <w:num w:numId="36">
    <w:abstractNumId w:val="2"/>
  </w:num>
  <w:num w:numId="37">
    <w:abstractNumId w:val="19"/>
  </w:num>
  <w:num w:numId="38">
    <w:abstractNumId w:val="23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F7FF-C45B-4E09-8D54-0106453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Pr>
      <w:rFonts w:ascii="Thames" w:hAnsi="Thames"/>
      <w:sz w:val="24"/>
      <w:szCs w:val="28"/>
    </w:rPr>
  </w:style>
  <w:style w:type="character" w:styleId="a6">
    <w:name w:val="page number"/>
    <w:basedOn w:val="a0"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styleId="a9">
    <w:name w:val="footnote reference"/>
    <w:semiHidden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Pr>
      <w:rFonts w:ascii="Arial" w:hAnsi="Arial" w:cs="Arial"/>
      <w:sz w:val="18"/>
      <w:szCs w:val="18"/>
    </w:rPr>
  </w:style>
  <w:style w:type="character" w:customStyle="1" w:styleId="FontStyle38">
    <w:name w:val="Font Style3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Pr>
      <w:sz w:val="20"/>
      <w:szCs w:val="20"/>
    </w:rPr>
  </w:style>
  <w:style w:type="character" w:customStyle="1" w:styleId="ab">
    <w:name w:val="Текст концевой сноски Знак"/>
    <w:link w:val="aa"/>
    <w:rPr>
      <w:rFonts w:ascii="Thames" w:hAnsi="Thames"/>
    </w:rPr>
  </w:style>
  <w:style w:type="character" w:styleId="ac">
    <w:name w:val="endnote reference"/>
    <w:rPr>
      <w:vertAlign w:val="superscript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Pr>
      <w:rFonts w:ascii="Thames" w:hAnsi="Thames"/>
      <w:sz w:val="28"/>
    </w:rPr>
    <w:tblPr/>
  </w:style>
  <w:style w:type="table" w:customStyle="1" w:styleId="2">
    <w:name w:val="Стиль таблицы2"/>
    <w:basedOn w:val="a1"/>
    <w:rPr>
      <w:rFonts w:ascii="Thames" w:hAnsi="Thames"/>
      <w:sz w:val="24"/>
    </w:rPr>
    <w:tblPr/>
  </w:style>
  <w:style w:type="table" w:customStyle="1" w:styleId="3">
    <w:name w:val="Стиль таблицы3"/>
    <w:basedOn w:val="a1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pPr>
      <w:ind w:left="708"/>
    </w:pPr>
  </w:style>
  <w:style w:type="character" w:styleId="af1">
    <w:name w:val="Hyperlink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</w:style>
  <w:style w:type="character" w:styleId="af2">
    <w:name w:val="Strong"/>
    <w:qFormat/>
    <w:rPr>
      <w:b/>
      <w:bCs/>
    </w:rPr>
  </w:style>
  <w:style w:type="paragraph" w:styleId="af3">
    <w:name w:val="Normal (Web)"/>
    <w:basedOn w:val="a"/>
    <w:uiPriority w:val="99"/>
    <w:unhideWhenUsed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</w:style>
  <w:style w:type="character" w:customStyle="1" w:styleId="a8">
    <w:name w:val="Текст сноски Знак"/>
    <w:link w:val="a7"/>
    <w:semiHidden/>
    <w:rPr>
      <w:rFonts w:ascii="Thames" w:hAnsi="Thames"/>
    </w:rPr>
  </w:style>
  <w:style w:type="paragraph" w:styleId="af4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994D-309D-4338-AADC-93F9966D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26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44870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315</cp:lastModifiedBy>
  <cp:revision>7</cp:revision>
  <cp:lastPrinted>2018-09-06T14:33:00Z</cp:lastPrinted>
  <dcterms:created xsi:type="dcterms:W3CDTF">2018-09-06T13:34:00Z</dcterms:created>
  <dcterms:modified xsi:type="dcterms:W3CDTF">2018-11-16T12:37:00Z</dcterms:modified>
</cp:coreProperties>
</file>